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AC" w:rsidRDefault="002F73AF">
      <w:pPr>
        <w:rPr>
          <w:rStyle w:val="Forte"/>
          <w:sz w:val="24"/>
          <w:szCs w:val="24"/>
          <w:shd w:val="clear" w:color="auto" w:fill="FFF3DB"/>
        </w:rPr>
      </w:pPr>
      <w:r w:rsidRPr="003C1FAC">
        <w:rPr>
          <w:rStyle w:val="Forte"/>
          <w:sz w:val="24"/>
          <w:szCs w:val="24"/>
          <w:shd w:val="clear" w:color="auto" w:fill="FFF3DB"/>
        </w:rPr>
        <w:t>CANTAR DA ALMA QUE GOZA POR CONHECER A DEUS PELA FÉ</w:t>
      </w:r>
    </w:p>
    <w:p w:rsidR="003C1FAC" w:rsidRDefault="003C1FAC">
      <w:pPr>
        <w:rPr>
          <w:rStyle w:val="Forte"/>
          <w:sz w:val="24"/>
          <w:szCs w:val="24"/>
          <w:shd w:val="clear" w:color="auto" w:fill="FFF3DB"/>
        </w:rPr>
      </w:pPr>
    </w:p>
    <w:p w:rsidR="003C1FAC" w:rsidRDefault="003C1FAC">
      <w:pPr>
        <w:rPr>
          <w:rStyle w:val="Forte"/>
          <w:sz w:val="24"/>
          <w:szCs w:val="24"/>
          <w:shd w:val="clear" w:color="auto" w:fill="FFF3DB"/>
        </w:rPr>
      </w:pPr>
      <w:r>
        <w:rPr>
          <w:rStyle w:val="Forte"/>
          <w:sz w:val="24"/>
          <w:szCs w:val="24"/>
          <w:shd w:val="clear" w:color="auto" w:fill="FFF3DB"/>
        </w:rPr>
        <w:t>São João da Cruz</w:t>
      </w:r>
    </w:p>
    <w:p w:rsidR="00570CF4" w:rsidRPr="003C1FAC" w:rsidRDefault="002F73AF">
      <w:pPr>
        <w:rPr>
          <w:sz w:val="24"/>
          <w:szCs w:val="24"/>
        </w:rPr>
      </w:pPr>
      <w:r w:rsidRPr="003C1FAC">
        <w:rPr>
          <w:bCs/>
          <w:sz w:val="24"/>
          <w:szCs w:val="24"/>
          <w:shd w:val="clear" w:color="auto" w:fill="FFF3DB"/>
        </w:rPr>
        <w:br/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Que bem sei eu a fonte que mana e corre mesmo de noite.</w:t>
      </w:r>
      <w:r w:rsidRPr="003C1FAC">
        <w:rPr>
          <w:i/>
          <w:iCs/>
          <w:sz w:val="24"/>
          <w:szCs w:val="24"/>
          <w:shd w:val="clear" w:color="auto" w:fill="FFF3DB"/>
        </w:rPr>
        <w:br/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Aquela eterna fonte está escondida,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 xml:space="preserve">Mas </w:t>
      </w:r>
      <w:proofErr w:type="gramStart"/>
      <w:r w:rsidRPr="003C1FAC">
        <w:rPr>
          <w:sz w:val="24"/>
          <w:szCs w:val="24"/>
          <w:shd w:val="clear" w:color="auto" w:fill="FFF3DB"/>
        </w:rPr>
        <w:t>eu</w:t>
      </w:r>
      <w:proofErr w:type="gramEnd"/>
      <w:r w:rsidRPr="003C1FAC">
        <w:rPr>
          <w:sz w:val="24"/>
          <w:szCs w:val="24"/>
          <w:shd w:val="clear" w:color="auto" w:fill="FFF3DB"/>
        </w:rPr>
        <w:t xml:space="preserve"> bem sei onde tem a sua guarida,</w:t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Mesmo de noite.</w:t>
      </w:r>
      <w:r w:rsidRPr="003C1FAC">
        <w:rPr>
          <w:i/>
          <w:iCs/>
          <w:sz w:val="24"/>
          <w:szCs w:val="24"/>
          <w:shd w:val="clear" w:color="auto" w:fill="FFF3DB"/>
        </w:rPr>
        <w:br/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 xml:space="preserve">Sua origem não a </w:t>
      </w:r>
      <w:proofErr w:type="gramStart"/>
      <w:r w:rsidRPr="003C1FAC">
        <w:rPr>
          <w:sz w:val="24"/>
          <w:szCs w:val="24"/>
          <w:shd w:val="clear" w:color="auto" w:fill="FFF3DB"/>
        </w:rPr>
        <w:t>sei</w:t>
      </w:r>
      <w:proofErr w:type="gramEnd"/>
      <w:r w:rsidRPr="003C1FAC">
        <w:rPr>
          <w:sz w:val="24"/>
          <w:szCs w:val="24"/>
          <w:shd w:val="clear" w:color="auto" w:fill="FFF3DB"/>
        </w:rPr>
        <w:t>, pois não a tem,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Mas sei que toda a origem dela vem,</w:t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Mesmo de noite</w:t>
      </w:r>
      <w:r w:rsidRPr="003C1FAC">
        <w:rPr>
          <w:sz w:val="24"/>
          <w:szCs w:val="24"/>
          <w:shd w:val="clear" w:color="auto" w:fill="FFF3DB"/>
        </w:rPr>
        <w:t>.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Sei que não pode haver coisa tão bela,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E que os céus e a terra bebem dela,</w:t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Mesmo de noite.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Eu sei que nela o fundo não se pode achar,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E que ninguém pode nela a vau passar,</w:t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Mesmo de noite.</w:t>
      </w:r>
      <w:r w:rsidRPr="003C1FAC">
        <w:rPr>
          <w:i/>
          <w:iCs/>
          <w:sz w:val="24"/>
          <w:szCs w:val="24"/>
          <w:shd w:val="clear" w:color="auto" w:fill="FFF3DB"/>
        </w:rPr>
        <w:br/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Sua claridade nunca é obscurecida,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 xml:space="preserve">E </w:t>
      </w:r>
      <w:proofErr w:type="gramStart"/>
      <w:r w:rsidRPr="003C1FAC">
        <w:rPr>
          <w:sz w:val="24"/>
          <w:szCs w:val="24"/>
          <w:shd w:val="clear" w:color="auto" w:fill="FFF3DB"/>
        </w:rPr>
        <w:t>sei</w:t>
      </w:r>
      <w:proofErr w:type="gramEnd"/>
      <w:r w:rsidRPr="003C1FAC">
        <w:rPr>
          <w:sz w:val="24"/>
          <w:szCs w:val="24"/>
          <w:shd w:val="clear" w:color="auto" w:fill="FFF3DB"/>
        </w:rPr>
        <w:t xml:space="preserve"> que toda a luz dela é nascida,</w:t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Mesmo de noite.</w:t>
      </w:r>
      <w:r w:rsidRPr="003C1FAC">
        <w:rPr>
          <w:i/>
          <w:iCs/>
          <w:sz w:val="24"/>
          <w:szCs w:val="24"/>
          <w:shd w:val="clear" w:color="auto" w:fill="FFF3DB"/>
        </w:rPr>
        <w:br/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Sei que tão caudalosas são suas correntes,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Que céus e infernos regam, e as gentes,</w:t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Mesmo de noite.</w:t>
      </w:r>
      <w:r w:rsidRPr="003C1FAC">
        <w:rPr>
          <w:i/>
          <w:iCs/>
          <w:sz w:val="24"/>
          <w:szCs w:val="24"/>
          <w:shd w:val="clear" w:color="auto" w:fill="FFF3DB"/>
        </w:rPr>
        <w:br/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A corrente que desta fonte vem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 xml:space="preserve">É forte e poderosa, eu </w:t>
      </w:r>
      <w:proofErr w:type="gramStart"/>
      <w:r w:rsidRPr="003C1FAC">
        <w:rPr>
          <w:sz w:val="24"/>
          <w:szCs w:val="24"/>
          <w:shd w:val="clear" w:color="auto" w:fill="FFF3DB"/>
        </w:rPr>
        <w:t>sei</w:t>
      </w:r>
      <w:proofErr w:type="gramEnd"/>
      <w:r w:rsidRPr="003C1FAC">
        <w:rPr>
          <w:sz w:val="24"/>
          <w:szCs w:val="24"/>
          <w:shd w:val="clear" w:color="auto" w:fill="FFF3DB"/>
        </w:rPr>
        <w:t>-o bem,</w:t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Mesmo de noite.</w:t>
      </w:r>
      <w:r w:rsidRPr="003C1FAC">
        <w:rPr>
          <w:i/>
          <w:iCs/>
          <w:sz w:val="24"/>
          <w:szCs w:val="24"/>
          <w:shd w:val="clear" w:color="auto" w:fill="FFF3DB"/>
        </w:rPr>
        <w:br/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A corrente que destas duas procede,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Sei que nenhuma delas a precede,</w:t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Mesmo de noite.</w:t>
      </w:r>
      <w:r w:rsidRPr="003C1FAC">
        <w:rPr>
          <w:i/>
          <w:iCs/>
          <w:sz w:val="24"/>
          <w:szCs w:val="24"/>
          <w:shd w:val="clear" w:color="auto" w:fill="FFF3DB"/>
        </w:rPr>
        <w:br/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lastRenderedPageBreak/>
        <w:t>Aquela eterna fonte está escondida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Neste pão vivo para dar-nos vida,</w:t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Mesmo de noite.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De lá está chamando as criaturas,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Que nela se saciam às escuras,</w:t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Porque é de noite.</w:t>
      </w:r>
      <w:r w:rsidRPr="003C1FAC">
        <w:rPr>
          <w:i/>
          <w:iCs/>
          <w:sz w:val="24"/>
          <w:szCs w:val="24"/>
          <w:shd w:val="clear" w:color="auto" w:fill="FFF3DB"/>
        </w:rPr>
        <w:br/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Aquela viva fonte que desejo,</w:t>
      </w:r>
      <w:r w:rsidRPr="003C1FAC">
        <w:rPr>
          <w:sz w:val="24"/>
          <w:szCs w:val="24"/>
        </w:rPr>
        <w:br/>
      </w:r>
      <w:r w:rsidRPr="003C1FAC">
        <w:rPr>
          <w:sz w:val="24"/>
          <w:szCs w:val="24"/>
          <w:shd w:val="clear" w:color="auto" w:fill="FFF3DB"/>
        </w:rPr>
        <w:t>Neste pão de vida já a vejo,</w:t>
      </w:r>
      <w:r w:rsidRPr="003C1FAC">
        <w:rPr>
          <w:sz w:val="24"/>
          <w:szCs w:val="24"/>
        </w:rPr>
        <w:br/>
      </w:r>
      <w:r w:rsidRPr="003C1FAC">
        <w:rPr>
          <w:rStyle w:val="nfase"/>
          <w:sz w:val="24"/>
          <w:szCs w:val="24"/>
          <w:shd w:val="clear" w:color="auto" w:fill="FFF3DB"/>
        </w:rPr>
        <w:t>Mesmo de noite.</w:t>
      </w:r>
    </w:p>
    <w:sectPr w:rsidR="00570CF4" w:rsidRPr="003C1FAC" w:rsidSect="00570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73AF"/>
    <w:rsid w:val="002F73AF"/>
    <w:rsid w:val="003C1FAC"/>
    <w:rsid w:val="00570CF4"/>
    <w:rsid w:val="0086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2F73AF"/>
    <w:rPr>
      <w:b/>
      <w:bCs/>
    </w:rPr>
  </w:style>
  <w:style w:type="character" w:styleId="nfase">
    <w:name w:val="Emphasis"/>
    <w:basedOn w:val="Tipodeletrapredefinidodopargrafo"/>
    <w:uiPriority w:val="20"/>
    <w:qFormat/>
    <w:rsid w:val="002F73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Luz</dc:creator>
  <cp:lastModifiedBy>lenovoPCalhau</cp:lastModifiedBy>
  <cp:revision>4</cp:revision>
  <dcterms:created xsi:type="dcterms:W3CDTF">2014-10-14T14:40:00Z</dcterms:created>
  <dcterms:modified xsi:type="dcterms:W3CDTF">2015-11-27T14:09:00Z</dcterms:modified>
</cp:coreProperties>
</file>